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29" w:rsidRPr="00405047" w:rsidRDefault="00F80029" w:rsidP="00405047">
      <w:r w:rsidRPr="00405047">
        <w:t xml:space="preserve">To: </w:t>
      </w:r>
    </w:p>
    <w:p w:rsidR="00F80029" w:rsidRPr="00405047" w:rsidRDefault="00F80029" w:rsidP="00405047">
      <w:r w:rsidRPr="00405047">
        <w:t xml:space="preserve">The Right Honourable Justin </w:t>
      </w:r>
      <w:proofErr w:type="gramStart"/>
      <w:r w:rsidRPr="00405047">
        <w:t>Trudeau,  Prime</w:t>
      </w:r>
      <w:proofErr w:type="gramEnd"/>
      <w:r w:rsidRPr="00405047">
        <w:t xml:space="preserve"> Minister of Canada</w:t>
      </w:r>
    </w:p>
    <w:p w:rsidR="00F80029" w:rsidRPr="00405047" w:rsidRDefault="00F80029" w:rsidP="00405047">
      <w:r w:rsidRPr="00405047">
        <w:t xml:space="preserve">The Honourable William Francis </w:t>
      </w:r>
      <w:proofErr w:type="spellStart"/>
      <w:r w:rsidRPr="00405047">
        <w:t>Morneau</w:t>
      </w:r>
      <w:proofErr w:type="spellEnd"/>
      <w:r w:rsidRPr="00405047">
        <w:t>, Minister of Finance of Canada</w:t>
      </w:r>
    </w:p>
    <w:p w:rsidR="00F80029" w:rsidRPr="00405047" w:rsidRDefault="00F80029" w:rsidP="00405047"/>
    <w:p w:rsidR="003E04DA" w:rsidRPr="00405047" w:rsidRDefault="003E04DA" w:rsidP="00405047">
      <w:r w:rsidRPr="00405047">
        <w:t xml:space="preserve">Dear Prime Minister Trudeau and Minister </w:t>
      </w:r>
      <w:proofErr w:type="spellStart"/>
      <w:r w:rsidRPr="00405047">
        <w:t>Morneau</w:t>
      </w:r>
      <w:proofErr w:type="spellEnd"/>
      <w:r w:rsidRPr="00405047">
        <w:t>,</w:t>
      </w:r>
    </w:p>
    <w:p w:rsidR="00F80029" w:rsidRPr="00405047" w:rsidRDefault="00F80029" w:rsidP="00405047"/>
    <w:p w:rsidR="003E04DA" w:rsidRPr="00405047" w:rsidRDefault="003E04DA" w:rsidP="00405047">
      <w:r w:rsidRPr="00405047">
        <w:t>I am writing this letter to bring your attention to the need to increase funding for biomedical research in Canada through the budget of the CIHR (Canadian Institutes of Health Research). I am deeply concerned about the current funding situation and am increasingly worried about the future of Canadian research laboratories.</w:t>
      </w:r>
    </w:p>
    <w:p w:rsidR="003E04DA" w:rsidRPr="00405047" w:rsidRDefault="003E04DA" w:rsidP="00405047">
      <w:pPr>
        <w:ind w:left="720"/>
        <w:rPr>
          <w:i/>
          <w:color w:val="767171" w:themeColor="background2" w:themeShade="80"/>
        </w:rPr>
      </w:pPr>
      <w:r w:rsidRPr="00405047">
        <w:rPr>
          <w:i/>
          <w:color w:val="767171" w:themeColor="background2" w:themeShade="80"/>
        </w:rPr>
        <w:t>Use this section to personalize your message</w:t>
      </w:r>
    </w:p>
    <w:p w:rsidR="003E04DA" w:rsidRPr="00405047" w:rsidRDefault="003E04DA" w:rsidP="00405047">
      <w:pPr>
        <w:ind w:left="720"/>
        <w:rPr>
          <w:i/>
          <w:color w:val="767171" w:themeColor="background2" w:themeShade="80"/>
        </w:rPr>
      </w:pPr>
      <w:r w:rsidRPr="00405047">
        <w:rPr>
          <w:i/>
          <w:color w:val="767171" w:themeColor="background2" w:themeShade="80"/>
        </w:rPr>
        <w:t>I am a scientist/student/postdoctoral fellow currently working on</w:t>
      </w:r>
      <w:proofErr w:type="gramStart"/>
      <w:r w:rsidRPr="00405047">
        <w:rPr>
          <w:i/>
          <w:color w:val="767171" w:themeColor="background2" w:themeShade="80"/>
        </w:rPr>
        <w:t>…..</w:t>
      </w:r>
      <w:proofErr w:type="gramEnd"/>
      <w:r w:rsidRPr="00405047">
        <w:rPr>
          <w:i/>
          <w:color w:val="767171" w:themeColor="background2" w:themeShade="80"/>
        </w:rPr>
        <w:t>(please describe your work in few succinct sentences)</w:t>
      </w:r>
    </w:p>
    <w:p w:rsidR="003E04DA" w:rsidRPr="00405047" w:rsidRDefault="003E04DA" w:rsidP="00405047">
      <w:pPr>
        <w:ind w:left="720"/>
        <w:rPr>
          <w:i/>
          <w:color w:val="767171" w:themeColor="background2" w:themeShade="80"/>
        </w:rPr>
      </w:pPr>
      <w:r w:rsidRPr="00405047">
        <w:rPr>
          <w:i/>
          <w:color w:val="767171" w:themeColor="background2" w:themeShade="80"/>
        </w:rPr>
        <w:t>Thanks to government funding through the CIHR I employ X number of people in my laboratory</w:t>
      </w:r>
      <w:proofErr w:type="gramStart"/>
      <w:r w:rsidRPr="00405047">
        <w:rPr>
          <w:i/>
          <w:color w:val="767171" w:themeColor="background2" w:themeShade="80"/>
        </w:rPr>
        <w:t>…..</w:t>
      </w:r>
      <w:proofErr w:type="gramEnd"/>
    </w:p>
    <w:p w:rsidR="003E04DA" w:rsidRPr="00405047" w:rsidRDefault="003E04DA" w:rsidP="00405047">
      <w:pPr>
        <w:ind w:left="720"/>
        <w:rPr>
          <w:i/>
          <w:color w:val="767171" w:themeColor="background2" w:themeShade="80"/>
        </w:rPr>
      </w:pPr>
      <w:r w:rsidRPr="00405047">
        <w:rPr>
          <w:i/>
          <w:color w:val="767171" w:themeColor="background2" w:themeShade="80"/>
        </w:rPr>
        <w:t xml:space="preserve">OR </w:t>
      </w:r>
      <w:proofErr w:type="gramStart"/>
      <w:r w:rsidRPr="00405047">
        <w:rPr>
          <w:i/>
          <w:color w:val="767171" w:themeColor="background2" w:themeShade="80"/>
        </w:rPr>
        <w:t>As</w:t>
      </w:r>
      <w:proofErr w:type="gramEnd"/>
      <w:r w:rsidRPr="00405047">
        <w:rPr>
          <w:i/>
          <w:color w:val="767171" w:themeColor="background2" w:themeShade="80"/>
        </w:rPr>
        <w:t xml:space="preserve"> a student/postdoctoral fellow I am supported by a CIHR fellowship….</w:t>
      </w:r>
    </w:p>
    <w:p w:rsidR="003E04DA" w:rsidRPr="00405047" w:rsidRDefault="003E04DA" w:rsidP="00405047"/>
    <w:p w:rsidR="003637E9" w:rsidRPr="00405047" w:rsidRDefault="003E04DA" w:rsidP="00405047">
      <w:r w:rsidRPr="00405047">
        <w:t xml:space="preserve">The budgets provided </w:t>
      </w:r>
      <w:r w:rsidR="003637E9" w:rsidRPr="00405047">
        <w:t xml:space="preserve">for </w:t>
      </w:r>
      <w:r w:rsidRPr="00405047">
        <w:t xml:space="preserve">operating grant that are made available through peer-reviewed competition have not kept pace with inflation in the last decade. The budget for operating grants distributed by the CIHR has effectively been reduced by approximately $150 million since 2010. Canada has continued to invest in research infrastructure but, in stark contrast, operating funds available from the CIHR budget have not kept up with inflation.  </w:t>
      </w:r>
    </w:p>
    <w:p w:rsidR="003E04DA" w:rsidRPr="00405047" w:rsidRDefault="003E04DA" w:rsidP="00405047">
      <w:r w:rsidRPr="00405047">
        <w:t>This is perhaps best exemplified by the success rate for CIHR operating grant</w:t>
      </w:r>
      <w:r w:rsidR="003637E9" w:rsidRPr="00405047">
        <w:t xml:space="preserve"> applications</w:t>
      </w:r>
      <w:r w:rsidRPr="00405047">
        <w:t>.  In 2000, the success rate for CIHR applications was 34%.  By 2014, the funding rate was 14.5% and it is expected to be 7-8% this year. This drastic change in funding levels jeopardizes the diverse, flourishing research environment in Canada that has taken many decades to achieve. In light of these diminished funding rates, lab closures are inevitable. This would mean the disintegration of biomedical research in Canada, something that will take several decades to rebuild.</w:t>
      </w:r>
    </w:p>
    <w:p w:rsidR="003E04DA" w:rsidRPr="00405047" w:rsidRDefault="003E04DA" w:rsidP="00405047">
      <w:r w:rsidRPr="00405047">
        <w:t xml:space="preserve">This situation needs your government’s urgent attention. </w:t>
      </w:r>
      <w:r w:rsidR="003637E9" w:rsidRPr="00405047">
        <w:t>I</w:t>
      </w:r>
      <w:r w:rsidRPr="00405047">
        <w:t xml:space="preserve"> ask you to increase the 2017 budget of the CIHR in order to maintain Canada’s standard of research excellence.  Canadian scientists are willing and ready to continue to make </w:t>
      </w:r>
      <w:r w:rsidR="003637E9" w:rsidRPr="00405047">
        <w:t>significant</w:t>
      </w:r>
      <w:r w:rsidRPr="00405047">
        <w:t xml:space="preserve"> contributions that benefit all Canadians.  It is important to ensure we have the means to do so.</w:t>
      </w:r>
    </w:p>
    <w:p w:rsidR="003E04DA" w:rsidRPr="00405047" w:rsidRDefault="003E04DA" w:rsidP="00405047"/>
    <w:p w:rsidR="003E04DA" w:rsidRPr="00405047" w:rsidRDefault="003E04DA" w:rsidP="00405047">
      <w:pPr>
        <w:ind w:left="720"/>
        <w:rPr>
          <w:color w:val="7B7B7B" w:themeColor="accent3" w:themeShade="BF"/>
        </w:rPr>
      </w:pPr>
      <w:r w:rsidRPr="00405047">
        <w:rPr>
          <w:color w:val="7B7B7B" w:themeColor="accent3" w:themeShade="BF"/>
        </w:rPr>
        <w:t>Include your complete signature, including university/research centre affiliation.</w:t>
      </w:r>
    </w:p>
    <w:p w:rsidR="003E04DA" w:rsidRPr="00405047" w:rsidRDefault="003E04DA" w:rsidP="00405047"/>
    <w:p w:rsidR="003E04DA" w:rsidRPr="002207E7" w:rsidRDefault="003E04DA" w:rsidP="00405047">
      <w:pPr>
        <w:rPr>
          <w:lang w:val="fr-CA"/>
        </w:rPr>
      </w:pPr>
      <w:r w:rsidRPr="002207E7">
        <w:rPr>
          <w:lang w:val="fr-CA"/>
        </w:rPr>
        <w:t xml:space="preserve">Version </w:t>
      </w:r>
      <w:proofErr w:type="gramStart"/>
      <w:r w:rsidRPr="002207E7">
        <w:rPr>
          <w:lang w:val="fr-CA"/>
        </w:rPr>
        <w:t>française:</w:t>
      </w:r>
      <w:proofErr w:type="gramEnd"/>
    </w:p>
    <w:p w:rsidR="00405047" w:rsidRPr="002207E7" w:rsidRDefault="00405047" w:rsidP="00405047">
      <w:pPr>
        <w:rPr>
          <w:lang w:val="fr-CA"/>
        </w:rPr>
      </w:pPr>
      <w:proofErr w:type="gramStart"/>
      <w:r w:rsidRPr="002207E7">
        <w:rPr>
          <w:lang w:val="fr-CA"/>
        </w:rPr>
        <w:t>À:</w:t>
      </w:r>
      <w:proofErr w:type="gramEnd"/>
    </w:p>
    <w:p w:rsidR="00405047" w:rsidRPr="002207E7" w:rsidRDefault="00405047" w:rsidP="00405047">
      <w:pPr>
        <w:ind w:left="720"/>
        <w:rPr>
          <w:lang w:val="fr-CA"/>
        </w:rPr>
      </w:pPr>
      <w:r w:rsidRPr="002207E7">
        <w:rPr>
          <w:lang w:val="fr-CA"/>
        </w:rPr>
        <w:t>Le très honorable Justin Trudeau, Premier ministre du Canada</w:t>
      </w:r>
    </w:p>
    <w:p w:rsidR="00405047" w:rsidRPr="002207E7" w:rsidRDefault="00405047" w:rsidP="00405047">
      <w:pPr>
        <w:ind w:left="720"/>
        <w:rPr>
          <w:lang w:val="fr-CA"/>
        </w:rPr>
      </w:pPr>
      <w:r w:rsidRPr="002207E7">
        <w:rPr>
          <w:lang w:val="fr-CA"/>
        </w:rPr>
        <w:t xml:space="preserve">L’honorable William Francis </w:t>
      </w:r>
      <w:proofErr w:type="spellStart"/>
      <w:r w:rsidRPr="002207E7">
        <w:rPr>
          <w:lang w:val="fr-CA"/>
        </w:rPr>
        <w:t>Morneau</w:t>
      </w:r>
      <w:proofErr w:type="spellEnd"/>
      <w:r w:rsidRPr="002207E7">
        <w:rPr>
          <w:lang w:val="fr-CA"/>
        </w:rPr>
        <w:t>, Ministre des finances du Canada</w:t>
      </w:r>
    </w:p>
    <w:p w:rsidR="003E04DA" w:rsidRPr="002207E7" w:rsidRDefault="003E04DA" w:rsidP="00405047">
      <w:pPr>
        <w:rPr>
          <w:lang w:val="fr-CA"/>
        </w:rPr>
      </w:pPr>
      <w:r w:rsidRPr="002207E7">
        <w:rPr>
          <w:lang w:val="fr-CA"/>
        </w:rPr>
        <w:t xml:space="preserve">Chers Premier ministre Trudeau et Ministre </w:t>
      </w:r>
      <w:proofErr w:type="spellStart"/>
      <w:r w:rsidRPr="002207E7">
        <w:rPr>
          <w:lang w:val="fr-CA"/>
        </w:rPr>
        <w:t>Morneau</w:t>
      </w:r>
      <w:proofErr w:type="spellEnd"/>
      <w:r w:rsidRPr="002207E7">
        <w:rPr>
          <w:lang w:val="fr-CA"/>
        </w:rPr>
        <w:t>,</w:t>
      </w:r>
    </w:p>
    <w:p w:rsidR="003E04DA" w:rsidRPr="002207E7" w:rsidRDefault="003E04DA" w:rsidP="00405047">
      <w:pPr>
        <w:rPr>
          <w:lang w:val="fr-CA"/>
        </w:rPr>
      </w:pPr>
      <w:r w:rsidRPr="002207E7">
        <w:rPr>
          <w:lang w:val="fr-CA"/>
        </w:rPr>
        <w:t>Je vous écris cette lettre pour attirer votre attention sur la nécessité d'accroître le financement de la recherche biomédicale au Canada par le budget des IRSC (Instituts de recherche en santé du Canada). Je suis profondément préoccupé par la situation actuelle du financement et je m’inquiète de plus en plus au sujet de l'avenir des laboratoires de recherche canadiens.</w:t>
      </w:r>
    </w:p>
    <w:p w:rsidR="003E04DA" w:rsidRPr="002207E7" w:rsidRDefault="003E04DA" w:rsidP="00405047">
      <w:pPr>
        <w:ind w:left="720"/>
        <w:rPr>
          <w:color w:val="7B7B7B" w:themeColor="accent3" w:themeShade="BF"/>
          <w:lang w:val="fr-CA"/>
        </w:rPr>
      </w:pPr>
      <w:r w:rsidRPr="002207E7">
        <w:rPr>
          <w:color w:val="7B7B7B" w:themeColor="accent3" w:themeShade="BF"/>
          <w:lang w:val="fr-CA"/>
        </w:rPr>
        <w:t>Utilisez cette section pour personnaliser votre message</w:t>
      </w:r>
    </w:p>
    <w:p w:rsidR="003E04DA" w:rsidRPr="002207E7" w:rsidRDefault="003E04DA" w:rsidP="00405047">
      <w:pPr>
        <w:ind w:left="720"/>
        <w:rPr>
          <w:color w:val="7B7B7B" w:themeColor="accent3" w:themeShade="BF"/>
          <w:lang w:val="fr-CA"/>
        </w:rPr>
      </w:pPr>
      <w:r w:rsidRPr="002207E7">
        <w:rPr>
          <w:color w:val="7B7B7B" w:themeColor="accent3" w:themeShade="BF"/>
          <w:lang w:val="fr-CA"/>
        </w:rPr>
        <w:t>Je suis un scientifique / un étudiant / un stagiaire postdoctoral travaillant actuellement sur ... (décrivez votre travail en quelques phrases succinctes)</w:t>
      </w:r>
    </w:p>
    <w:p w:rsidR="003E04DA" w:rsidRPr="002207E7" w:rsidRDefault="003E04DA" w:rsidP="00405047">
      <w:pPr>
        <w:ind w:left="720"/>
        <w:rPr>
          <w:color w:val="7B7B7B" w:themeColor="accent3" w:themeShade="BF"/>
          <w:lang w:val="fr-CA"/>
        </w:rPr>
      </w:pPr>
      <w:r w:rsidRPr="002207E7">
        <w:rPr>
          <w:color w:val="7B7B7B" w:themeColor="accent3" w:themeShade="BF"/>
          <w:lang w:val="fr-CA"/>
        </w:rPr>
        <w:t>Grâce au financement gouvernemental des IRSC, j'emploie X nombre de personnes dans mon laboratoire ...</w:t>
      </w:r>
    </w:p>
    <w:p w:rsidR="003E04DA" w:rsidRPr="002207E7" w:rsidRDefault="003E04DA" w:rsidP="00405047">
      <w:pPr>
        <w:ind w:left="720"/>
        <w:rPr>
          <w:color w:val="7B7B7B" w:themeColor="accent3" w:themeShade="BF"/>
          <w:lang w:val="fr-CA"/>
        </w:rPr>
      </w:pPr>
      <w:r w:rsidRPr="002207E7">
        <w:rPr>
          <w:color w:val="7B7B7B" w:themeColor="accent3" w:themeShade="BF"/>
          <w:lang w:val="fr-CA"/>
        </w:rPr>
        <w:t>OU En tant qu'étudiant / stagiaire postdoctoral, je suis appuyé par une bourse des IRSC ....</w:t>
      </w:r>
    </w:p>
    <w:p w:rsidR="003E04DA" w:rsidRPr="002207E7" w:rsidRDefault="003E04DA" w:rsidP="00405047">
      <w:pPr>
        <w:rPr>
          <w:lang w:val="fr-CA"/>
        </w:rPr>
      </w:pPr>
    </w:p>
    <w:p w:rsidR="003E04DA" w:rsidRPr="002207E7" w:rsidRDefault="003E04DA" w:rsidP="00405047">
      <w:pPr>
        <w:rPr>
          <w:lang w:val="fr-CA"/>
        </w:rPr>
      </w:pPr>
      <w:r w:rsidRPr="002207E7">
        <w:rPr>
          <w:lang w:val="fr-CA"/>
        </w:rPr>
        <w:t xml:space="preserve">Les budgets prévus pour les subventions de fonctionnement des IRSC offertes dans les compétitions avec revue par les pairs n'ont pas suivi le rythme de l'inflation au cours de la dernière décennie. En conséquence, le budget des subventions de fonctionnement distribué par les IRSC a été réduit de façon significative d'environ 150 millions de dollars depuis 2010. Le Canada a continué d'investir dans les infrastructures de recherche, mais les fonds dédiés aux subventions de fonctionnement des IRSC n'a pas suivi l'inflation. Ceci s’est traduit par une baisse marquée des taux de réussite aux demandes subventions de fonctionnement des IRSC :  En 2000, le taux de réussite des demandes de subvention aux IRSC était de 34%, un taux qui a baissé à 14,5% en 2014, et des estimations réalistes montrent que le taux devrait atteindre 7-8% en 2017.  </w:t>
      </w:r>
    </w:p>
    <w:p w:rsidR="003E04DA" w:rsidRPr="002207E7" w:rsidRDefault="003E04DA" w:rsidP="00405047">
      <w:pPr>
        <w:rPr>
          <w:lang w:val="fr-CA"/>
        </w:rPr>
      </w:pPr>
      <w:r w:rsidRPr="002207E7">
        <w:rPr>
          <w:lang w:val="fr-CA"/>
        </w:rPr>
        <w:t xml:space="preserve">Cette baisse radicale des niveaux de financement met en péril l'environnement de recherche diversifié et florissant au Canada qui a pris plusieurs décennies à établir. Compte tenu des taux de financement prévus, des fermetures de laboratoires sont inévitables. Cela mènerait </w:t>
      </w:r>
      <w:r w:rsidR="003637E9" w:rsidRPr="002207E7">
        <w:rPr>
          <w:lang w:val="fr-CA"/>
        </w:rPr>
        <w:t xml:space="preserve">à un affaiblissement de </w:t>
      </w:r>
      <w:r w:rsidRPr="002207E7">
        <w:rPr>
          <w:lang w:val="fr-CA"/>
        </w:rPr>
        <w:t xml:space="preserve">la recherche biomédicale au Canada, </w:t>
      </w:r>
      <w:r w:rsidR="003637E9" w:rsidRPr="002207E7">
        <w:rPr>
          <w:lang w:val="fr-CA"/>
        </w:rPr>
        <w:t xml:space="preserve">et à des pertes qui </w:t>
      </w:r>
      <w:r w:rsidRPr="002207E7">
        <w:rPr>
          <w:lang w:val="fr-CA"/>
        </w:rPr>
        <w:t>prendra</w:t>
      </w:r>
      <w:r w:rsidR="003637E9" w:rsidRPr="002207E7">
        <w:rPr>
          <w:lang w:val="fr-CA"/>
        </w:rPr>
        <w:t>ient</w:t>
      </w:r>
      <w:r w:rsidRPr="002207E7">
        <w:rPr>
          <w:lang w:val="fr-CA"/>
        </w:rPr>
        <w:t xml:space="preserve"> pl</w:t>
      </w:r>
      <w:r w:rsidR="003637E9" w:rsidRPr="002207E7">
        <w:rPr>
          <w:lang w:val="fr-CA"/>
        </w:rPr>
        <w:t>usieurs décennies à réparer</w:t>
      </w:r>
      <w:r w:rsidRPr="002207E7">
        <w:rPr>
          <w:lang w:val="fr-CA"/>
        </w:rPr>
        <w:t>.</w:t>
      </w:r>
    </w:p>
    <w:p w:rsidR="003E04DA" w:rsidRPr="002207E7" w:rsidRDefault="003E04DA" w:rsidP="00405047">
      <w:pPr>
        <w:rPr>
          <w:lang w:val="fr-CA"/>
        </w:rPr>
      </w:pPr>
      <w:r w:rsidRPr="002207E7">
        <w:rPr>
          <w:lang w:val="fr-CA"/>
        </w:rPr>
        <w:t xml:space="preserve">Cette situation nécessite l'attention urgente de votre gouvernement. </w:t>
      </w:r>
      <w:r w:rsidR="003637E9" w:rsidRPr="002207E7">
        <w:rPr>
          <w:lang w:val="fr-CA"/>
        </w:rPr>
        <w:t>Je</w:t>
      </w:r>
      <w:r w:rsidRPr="002207E7">
        <w:rPr>
          <w:lang w:val="fr-CA"/>
        </w:rPr>
        <w:t xml:space="preserve"> vous demand</w:t>
      </w:r>
      <w:r w:rsidR="003637E9" w:rsidRPr="002207E7">
        <w:rPr>
          <w:lang w:val="fr-CA"/>
        </w:rPr>
        <w:t>e</w:t>
      </w:r>
      <w:r w:rsidRPr="002207E7">
        <w:rPr>
          <w:lang w:val="fr-CA"/>
        </w:rPr>
        <w:t xml:space="preserve"> d'augmenter le budget de 2017 des IRSC afin de maintenir le niveau d'excellence en recherche </w:t>
      </w:r>
      <w:r w:rsidRPr="002207E7">
        <w:rPr>
          <w:lang w:val="fr-CA"/>
        </w:rPr>
        <w:lastRenderedPageBreak/>
        <w:t xml:space="preserve">du Canada. Les scientifiques canadiens sont </w:t>
      </w:r>
      <w:r w:rsidR="002207E7" w:rsidRPr="002207E7">
        <w:rPr>
          <w:lang w:val="fr-CA"/>
        </w:rPr>
        <w:t>décidés</w:t>
      </w:r>
      <w:r w:rsidRPr="002207E7">
        <w:rPr>
          <w:lang w:val="fr-CA"/>
        </w:rPr>
        <w:t xml:space="preserve"> et prêts à continuer de faire des contributions </w:t>
      </w:r>
      <w:r w:rsidR="003637E9" w:rsidRPr="002207E7">
        <w:rPr>
          <w:lang w:val="fr-CA"/>
        </w:rPr>
        <w:t>utiles</w:t>
      </w:r>
      <w:r w:rsidRPr="002207E7">
        <w:rPr>
          <w:lang w:val="fr-CA"/>
        </w:rPr>
        <w:t xml:space="preserve"> qui profitent à tous les Canadiens. Il est important de s'assurer que nous a</w:t>
      </w:r>
      <w:r w:rsidR="00542A25">
        <w:rPr>
          <w:lang w:val="fr-CA"/>
        </w:rPr>
        <w:t>y</w:t>
      </w:r>
      <w:bookmarkStart w:id="0" w:name="_GoBack"/>
      <w:bookmarkEnd w:id="0"/>
      <w:r w:rsidRPr="002207E7">
        <w:rPr>
          <w:lang w:val="fr-CA"/>
        </w:rPr>
        <w:t>ons les moyens de le faire.</w:t>
      </w:r>
    </w:p>
    <w:p w:rsidR="003E04DA" w:rsidRPr="002207E7" w:rsidRDefault="003E04DA" w:rsidP="00405047">
      <w:pPr>
        <w:rPr>
          <w:lang w:val="fr-CA"/>
        </w:rPr>
      </w:pPr>
    </w:p>
    <w:p w:rsidR="003E04DA" w:rsidRPr="002207E7" w:rsidRDefault="003E04DA" w:rsidP="00405047">
      <w:pPr>
        <w:ind w:left="720"/>
        <w:rPr>
          <w:color w:val="7B7B7B" w:themeColor="accent3" w:themeShade="BF"/>
          <w:lang w:val="fr-CA"/>
        </w:rPr>
      </w:pPr>
      <w:r w:rsidRPr="002207E7">
        <w:rPr>
          <w:color w:val="7B7B7B" w:themeColor="accent3" w:themeShade="BF"/>
          <w:lang w:val="fr-CA"/>
        </w:rPr>
        <w:t xml:space="preserve">Inclure votre signature complète, y compris </w:t>
      </w:r>
      <w:r w:rsidR="003637E9" w:rsidRPr="002207E7">
        <w:rPr>
          <w:color w:val="7B7B7B" w:themeColor="accent3" w:themeShade="BF"/>
          <w:lang w:val="fr-CA"/>
        </w:rPr>
        <w:t xml:space="preserve">votre </w:t>
      </w:r>
      <w:r w:rsidRPr="002207E7">
        <w:rPr>
          <w:color w:val="7B7B7B" w:themeColor="accent3" w:themeShade="BF"/>
          <w:lang w:val="fr-CA"/>
        </w:rPr>
        <w:t xml:space="preserve">affiliation </w:t>
      </w:r>
      <w:r w:rsidR="003637E9" w:rsidRPr="002207E7">
        <w:rPr>
          <w:color w:val="7B7B7B" w:themeColor="accent3" w:themeShade="BF"/>
          <w:lang w:val="fr-CA"/>
        </w:rPr>
        <w:t>universitaire ou à un</w:t>
      </w:r>
      <w:r w:rsidRPr="002207E7">
        <w:rPr>
          <w:color w:val="7B7B7B" w:themeColor="accent3" w:themeShade="BF"/>
          <w:lang w:val="fr-CA"/>
        </w:rPr>
        <w:t xml:space="preserve"> centre de recherche.</w:t>
      </w:r>
    </w:p>
    <w:p w:rsidR="00811A73" w:rsidRPr="002207E7" w:rsidRDefault="00811A73" w:rsidP="00405047">
      <w:pPr>
        <w:rPr>
          <w:lang w:val="fr-CA"/>
        </w:rPr>
      </w:pPr>
    </w:p>
    <w:sectPr w:rsidR="00811A73" w:rsidRPr="002207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DA"/>
    <w:rsid w:val="002207E7"/>
    <w:rsid w:val="003637E9"/>
    <w:rsid w:val="003E04DA"/>
    <w:rsid w:val="00405047"/>
    <w:rsid w:val="00542A25"/>
    <w:rsid w:val="00811A73"/>
    <w:rsid w:val="009C1DC1"/>
    <w:rsid w:val="00A52C86"/>
    <w:rsid w:val="00BE3AC8"/>
    <w:rsid w:val="00F01DD6"/>
    <w:rsid w:val="00F80029"/>
    <w:rsid w:val="00FD7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45A1"/>
  <w15:chartTrackingRefBased/>
  <w15:docId w15:val="{1ABA5B46-8AC9-4339-BC73-5EE1BDA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DC1"/>
    <w:pPr>
      <w:spacing w:after="120" w:line="264" w:lineRule="auto"/>
    </w:pPr>
    <w:rPr>
      <w:rFonts w:eastAsiaTheme="minorEastAsia"/>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0029"/>
    <w:pPr>
      <w:spacing w:after="0" w:line="240" w:lineRule="auto"/>
    </w:pPr>
    <w:rPr>
      <w:rFonts w:ascii="Helvetica" w:eastAsiaTheme="minorHAnsi" w:hAnsi="Helvetica" w:cs="Times New Roman"/>
      <w:color w:val="5856D6"/>
      <w:sz w:val="18"/>
      <w:szCs w:val="18"/>
      <w:lang w:val="en-US"/>
    </w:rPr>
  </w:style>
  <w:style w:type="character" w:customStyle="1" w:styleId="s1">
    <w:name w:val="s1"/>
    <w:basedOn w:val="DefaultParagraphFont"/>
    <w:rsid w:val="00F8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2017-01-04T21:04:00Z</dcterms:created>
  <dcterms:modified xsi:type="dcterms:W3CDTF">2017-01-04T21:11:00Z</dcterms:modified>
</cp:coreProperties>
</file>